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1B84C" w14:textId="45CBF25A" w:rsidR="008037DC" w:rsidRPr="00086A9E" w:rsidRDefault="008037DC" w:rsidP="008037DC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 w:rsidRPr="00086A9E">
        <w:rPr>
          <w:rFonts w:ascii="Times New Roman" w:hAnsi="Times New Roman"/>
          <w:b/>
          <w:color w:val="000000"/>
          <w:sz w:val="24"/>
          <w:szCs w:val="24"/>
        </w:rPr>
        <w:t>ПОРУЧЕНИЕ НА ДЕПОЗИТАРНУЮ ОПЕРАЦИЮ</w:t>
      </w:r>
    </w:p>
    <w:p w14:paraId="3C1D4F72" w14:textId="77777777" w:rsidR="00742928" w:rsidRPr="00B92C99" w:rsidRDefault="00742928" w:rsidP="008037DC">
      <w:pPr>
        <w:jc w:val="center"/>
        <w:rPr>
          <w:rFonts w:ascii="Times New Roman" w:hAnsi="Times New Roman"/>
          <w:b/>
          <w:color w:val="000000"/>
        </w:rPr>
      </w:pPr>
    </w:p>
    <w:p w14:paraId="7FD83105" w14:textId="77777777" w:rsidR="008037DC" w:rsidRPr="00E1286E" w:rsidRDefault="008037DC" w:rsidP="008037DC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1937DC">
        <w:rPr>
          <w:rFonts w:ascii="Times New Roman" w:hAnsi="Times New Roman" w:cs="Times New Roman"/>
          <w:i/>
          <w:sz w:val="18"/>
          <w:szCs w:val="18"/>
        </w:rPr>
      </w:r>
      <w:r w:rsidR="001937DC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8"/>
        <w:gridCol w:w="7126"/>
      </w:tblGrid>
      <w:tr w:rsidR="008037DC" w:rsidRPr="00B92C99" w14:paraId="48EB1285" w14:textId="77777777" w:rsidTr="00FB50EE">
        <w:tc>
          <w:tcPr>
            <w:tcW w:w="2508" w:type="dxa"/>
          </w:tcPr>
          <w:p w14:paraId="23DD7EDC" w14:textId="77777777" w:rsidR="008037DC" w:rsidRPr="008D4D49" w:rsidRDefault="008037DC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  <w:r w:rsidRPr="002427E9"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  <w:r w:rsidRPr="008D4D4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14:paraId="03588316" w14:textId="77777777" w:rsidR="008037DC" w:rsidRPr="005C6348" w:rsidRDefault="008037DC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4F4211">
              <w:rPr>
                <w:rFonts w:ascii="Times New Roman" w:hAnsi="Times New Roman"/>
                <w:sz w:val="18"/>
                <w:szCs w:val="18"/>
              </w:rPr>
              <w:t>(</w:t>
            </w:r>
            <w:r w:rsidRPr="00453ADF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</w:t>
            </w:r>
            <w:r w:rsidRPr="0042127A">
              <w:rPr>
                <w:rFonts w:ascii="Times New Roman" w:hAnsi="Times New Roman" w:cs="Times New Roman"/>
                <w:sz w:val="18"/>
                <w:szCs w:val="18"/>
              </w:rPr>
              <w:t>ИО, адрес местонахождения /регистрации</w:t>
            </w:r>
            <w:r w:rsidRPr="0070515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126" w:type="dxa"/>
          </w:tcPr>
          <w:p w14:paraId="75A98934" w14:textId="77777777" w:rsidR="008037DC" w:rsidRPr="005C6348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4018229" w14:textId="77777777" w:rsidR="008037DC" w:rsidRPr="005C6348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2D4715DE" w14:textId="77777777" w:rsidTr="00FB50EE">
        <w:tc>
          <w:tcPr>
            <w:tcW w:w="2508" w:type="dxa"/>
          </w:tcPr>
          <w:p w14:paraId="7D3257EC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счета</w:t>
            </w:r>
          </w:p>
        </w:tc>
        <w:tc>
          <w:tcPr>
            <w:tcW w:w="7126" w:type="dxa"/>
          </w:tcPr>
          <w:p w14:paraId="0F63F040" w14:textId="77777777" w:rsidR="008037DC" w:rsidRDefault="008037DC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1937DC">
              <w:rPr>
                <w:sz w:val="18"/>
                <w:szCs w:val="18"/>
              </w:rPr>
            </w:r>
            <w:r w:rsidR="001937DC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3B3AED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Владелец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1937DC">
              <w:rPr>
                <w:sz w:val="18"/>
                <w:szCs w:val="18"/>
              </w:rPr>
            </w:r>
            <w:r w:rsidR="001937DC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444645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1937DC">
              <w:rPr>
                <w:sz w:val="18"/>
                <w:szCs w:val="18"/>
              </w:rPr>
            </w:r>
            <w:r w:rsidR="001937DC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444645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</w:p>
          <w:p w14:paraId="08046FF1" w14:textId="77777777" w:rsidR="008037DC" w:rsidRPr="00851A06" w:rsidRDefault="008037DC" w:rsidP="00FB50EE">
            <w:pPr>
              <w:spacing w:before="60" w:after="60"/>
              <w:ind w:left="113"/>
              <w:rPr>
                <w:rFonts w:ascii="Times New Roman" w:hAnsi="Times New Roman"/>
                <w:sz w:val="18"/>
                <w:szCs w:val="18"/>
              </w:rPr>
            </w:pP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1937DC">
              <w:rPr>
                <w:sz w:val="18"/>
                <w:szCs w:val="18"/>
              </w:rPr>
            </w:r>
            <w:r w:rsidR="001937DC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401965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b/>
                <w:bCs/>
              </w:rPr>
            </w:r>
            <w:r w:rsidR="001937DC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5E3110">
              <w:rPr>
                <w:rFonts w:ascii="Times New Roman" w:hAnsi="Times New Roman"/>
                <w:bCs/>
              </w:rPr>
              <w:t xml:space="preserve"> </w:t>
            </w:r>
            <w:r w:rsidRPr="00096E2C">
              <w:rPr>
                <w:rFonts w:ascii="Times New Roman" w:hAnsi="Times New Roman"/>
                <w:sz w:val="18"/>
                <w:szCs w:val="18"/>
              </w:rPr>
              <w:t>Депозитный счет</w:t>
            </w:r>
          </w:p>
        </w:tc>
      </w:tr>
      <w:tr w:rsidR="008037DC" w:rsidRPr="00B92C99" w14:paraId="7E8888AC" w14:textId="77777777" w:rsidTr="00FB50EE">
        <w:tc>
          <w:tcPr>
            <w:tcW w:w="2508" w:type="dxa"/>
          </w:tcPr>
          <w:p w14:paraId="1B1EAAA9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126" w:type="dxa"/>
          </w:tcPr>
          <w:p w14:paraId="0285D40A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6324316A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7B429CF2" w14:textId="77777777" w:rsidTr="00FB50EE">
        <w:tc>
          <w:tcPr>
            <w:tcW w:w="2508" w:type="dxa"/>
          </w:tcPr>
          <w:p w14:paraId="56F0252B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Место хранения ценных бумаг</w:t>
            </w:r>
          </w:p>
        </w:tc>
        <w:tc>
          <w:tcPr>
            <w:tcW w:w="7126" w:type="dxa"/>
          </w:tcPr>
          <w:p w14:paraId="55CED808" w14:textId="77777777" w:rsidR="008037DC" w:rsidRPr="00E1286E" w:rsidRDefault="008037DC" w:rsidP="00FB50EE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sz w:val="18"/>
                <w:szCs w:val="18"/>
              </w:rPr>
            </w:r>
            <w:r w:rsidR="001937D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НКО АО НРД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sz w:val="18"/>
                <w:szCs w:val="18"/>
              </w:rPr>
            </w:r>
            <w:r w:rsidR="001937D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Реестродержатель</w:t>
            </w:r>
          </w:p>
        </w:tc>
      </w:tr>
      <w:tr w:rsidR="008037DC" w:rsidRPr="00B92C99" w14:paraId="3CE81CB2" w14:textId="77777777" w:rsidTr="00FB50EE">
        <w:tc>
          <w:tcPr>
            <w:tcW w:w="2508" w:type="dxa"/>
          </w:tcPr>
          <w:p w14:paraId="458BDB49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Дополнительная информация для расчетов</w:t>
            </w:r>
          </w:p>
        </w:tc>
        <w:tc>
          <w:tcPr>
            <w:tcW w:w="7126" w:type="dxa"/>
          </w:tcPr>
          <w:p w14:paraId="2168649A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FA1ADB6" w14:textId="77777777" w:rsidR="008037DC" w:rsidRPr="00B92C99" w:rsidRDefault="008037DC" w:rsidP="008037DC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8"/>
        <w:gridCol w:w="1853"/>
        <w:gridCol w:w="850"/>
        <w:gridCol w:w="1134"/>
        <w:gridCol w:w="2063"/>
        <w:gridCol w:w="1226"/>
      </w:tblGrid>
      <w:tr w:rsidR="008037DC" w:rsidRPr="00B92C99" w14:paraId="71097324" w14:textId="77777777" w:rsidTr="00FB50EE">
        <w:tc>
          <w:tcPr>
            <w:tcW w:w="2508" w:type="dxa"/>
          </w:tcPr>
          <w:p w14:paraId="6891D8CF" w14:textId="77777777" w:rsidR="008037DC" w:rsidRPr="00B92C99" w:rsidRDefault="008037DC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Наименование эмитента</w:t>
            </w:r>
          </w:p>
        </w:tc>
        <w:tc>
          <w:tcPr>
            <w:tcW w:w="7126" w:type="dxa"/>
            <w:gridSpan w:val="5"/>
          </w:tcPr>
          <w:p w14:paraId="3E377828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777E1CD3" w14:textId="77777777" w:rsidTr="00FB50EE">
        <w:tc>
          <w:tcPr>
            <w:tcW w:w="2508" w:type="dxa"/>
          </w:tcPr>
          <w:p w14:paraId="12931967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7126" w:type="dxa"/>
            <w:gridSpan w:val="5"/>
          </w:tcPr>
          <w:p w14:paraId="3042387F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5BC95479" w14:textId="77777777" w:rsidTr="00FB50EE">
        <w:trPr>
          <w:trHeight w:val="449"/>
        </w:trPr>
        <w:tc>
          <w:tcPr>
            <w:tcW w:w="2508" w:type="dxa"/>
          </w:tcPr>
          <w:p w14:paraId="3C24CFCD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государственной</w:t>
            </w:r>
            <w:r w:rsidRPr="00B92C99">
              <w:rPr>
                <w:rFonts w:ascii="Times New Roman" w:hAnsi="Times New Roman"/>
                <w:color w:val="008000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регистрации</w:t>
            </w:r>
          </w:p>
        </w:tc>
        <w:tc>
          <w:tcPr>
            <w:tcW w:w="1853" w:type="dxa"/>
          </w:tcPr>
          <w:p w14:paraId="6B44BCC4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70AAE7A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ISIN</w:t>
            </w:r>
          </w:p>
        </w:tc>
        <w:tc>
          <w:tcPr>
            <w:tcW w:w="1134" w:type="dxa"/>
          </w:tcPr>
          <w:p w14:paraId="7FD46126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14:paraId="119FDF0D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Номинал ценной бумаги</w:t>
            </w:r>
          </w:p>
        </w:tc>
        <w:tc>
          <w:tcPr>
            <w:tcW w:w="1226" w:type="dxa"/>
          </w:tcPr>
          <w:p w14:paraId="3D3CAD18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7BF1E620" w14:textId="77777777" w:rsidTr="00FB50EE">
        <w:tc>
          <w:tcPr>
            <w:tcW w:w="2508" w:type="dxa"/>
          </w:tcPr>
          <w:p w14:paraId="55BA8F3B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Количество цифрами, шт. </w:t>
            </w:r>
          </w:p>
        </w:tc>
        <w:tc>
          <w:tcPr>
            <w:tcW w:w="1853" w:type="dxa"/>
          </w:tcPr>
          <w:p w14:paraId="7115AC23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6779B585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Количество прописью, шт.</w:t>
            </w:r>
          </w:p>
        </w:tc>
        <w:tc>
          <w:tcPr>
            <w:tcW w:w="3289" w:type="dxa"/>
            <w:gridSpan w:val="2"/>
          </w:tcPr>
          <w:p w14:paraId="4335A46E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A16557C" w14:textId="77777777" w:rsidR="008037DC" w:rsidRPr="00B92C99" w:rsidRDefault="008037DC" w:rsidP="008037DC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8"/>
        <w:gridCol w:w="1853"/>
        <w:gridCol w:w="2835"/>
        <w:gridCol w:w="2438"/>
      </w:tblGrid>
      <w:tr w:rsidR="008037DC" w:rsidRPr="00B92C99" w14:paraId="621375A6" w14:textId="77777777" w:rsidTr="00FB50EE">
        <w:tc>
          <w:tcPr>
            <w:tcW w:w="2508" w:type="dxa"/>
          </w:tcPr>
          <w:p w14:paraId="15DA3344" w14:textId="77777777" w:rsidR="008037DC" w:rsidRPr="00B92C99" w:rsidRDefault="008037DC" w:rsidP="00FB50E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 xml:space="preserve">КОНТРАГЕНТ </w:t>
            </w:r>
          </w:p>
          <w:p w14:paraId="6EED7A89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(полное наименование)</w:t>
            </w:r>
          </w:p>
        </w:tc>
        <w:tc>
          <w:tcPr>
            <w:tcW w:w="7126" w:type="dxa"/>
            <w:gridSpan w:val="3"/>
          </w:tcPr>
          <w:p w14:paraId="2782DADF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6E51DA9C" w14:textId="77777777" w:rsidTr="00FB50EE">
        <w:tc>
          <w:tcPr>
            <w:tcW w:w="2508" w:type="dxa"/>
          </w:tcPr>
          <w:p w14:paraId="1F955CF0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Паспортные данные/Данные о регистрации </w:t>
            </w:r>
            <w:r w:rsidRPr="00B92C99">
              <w:rPr>
                <w:rFonts w:ascii="Times New Roman" w:hAnsi="Times New Roman"/>
                <w:color w:val="000000"/>
                <w:sz w:val="18"/>
                <w:szCs w:val="18"/>
              </w:rPr>
              <w:t>(при переводе в реестр)</w:t>
            </w:r>
          </w:p>
        </w:tc>
        <w:tc>
          <w:tcPr>
            <w:tcW w:w="7126" w:type="dxa"/>
            <w:gridSpan w:val="3"/>
          </w:tcPr>
          <w:p w14:paraId="401B31CA" w14:textId="77777777" w:rsidR="008037DC" w:rsidRPr="00B92C99" w:rsidRDefault="008037DC" w:rsidP="00FB50EE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7B81CE68" w14:textId="77777777" w:rsidTr="00FB50EE">
        <w:tc>
          <w:tcPr>
            <w:tcW w:w="2508" w:type="dxa"/>
          </w:tcPr>
          <w:p w14:paraId="553C96C5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счета</w:t>
            </w:r>
          </w:p>
        </w:tc>
        <w:tc>
          <w:tcPr>
            <w:tcW w:w="7126" w:type="dxa"/>
            <w:gridSpan w:val="3"/>
          </w:tcPr>
          <w:p w14:paraId="1070E666" w14:textId="77777777" w:rsidR="008037DC" w:rsidRPr="00851A06" w:rsidRDefault="008037DC" w:rsidP="00FB50EE">
            <w:pPr>
              <w:spacing w:before="60" w:after="60"/>
              <w:ind w:left="74" w:hanging="74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sz w:val="18"/>
                <w:szCs w:val="18"/>
              </w:rPr>
            </w:r>
            <w:r w:rsidR="001937D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sz w:val="18"/>
                <w:szCs w:val="18"/>
              </w:rPr>
            </w:r>
            <w:r w:rsidR="001937D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b/>
                <w:bCs/>
              </w:rPr>
            </w:r>
            <w:r w:rsidR="001937DC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401965">
              <w:rPr>
                <w:rFonts w:ascii="Times New Roman" w:hAnsi="Times New Roman"/>
                <w:bCs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</w:p>
          <w:p w14:paraId="5643A0EF" w14:textId="77777777" w:rsidR="008037DC" w:rsidRPr="002427E9" w:rsidRDefault="008037DC" w:rsidP="00FB50EE">
            <w:pPr>
              <w:spacing w:before="60" w:after="60"/>
              <w:ind w:left="75" w:hanging="75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b/>
                <w:bCs/>
              </w:rPr>
            </w:r>
            <w:r w:rsidR="001937DC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401965">
              <w:rPr>
                <w:rFonts w:ascii="Times New Roman" w:hAnsi="Times New Roman"/>
                <w:bCs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b/>
                <w:bCs/>
              </w:rPr>
            </w:r>
            <w:r w:rsidR="001937DC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5E3110">
              <w:rPr>
                <w:rFonts w:ascii="Times New Roman" w:hAnsi="Times New Roman"/>
                <w:bCs/>
              </w:rPr>
              <w:t xml:space="preserve"> </w:t>
            </w:r>
            <w:r w:rsidRPr="00096E2C">
              <w:rPr>
                <w:rFonts w:ascii="Times New Roman" w:hAnsi="Times New Roman"/>
                <w:sz w:val="18"/>
                <w:szCs w:val="18"/>
              </w:rPr>
              <w:t>Депозитный счет</w:t>
            </w:r>
          </w:p>
        </w:tc>
      </w:tr>
      <w:tr w:rsidR="008037DC" w:rsidRPr="00B92C99" w14:paraId="12DE7DB6" w14:textId="77777777" w:rsidTr="00FB50EE">
        <w:tc>
          <w:tcPr>
            <w:tcW w:w="2508" w:type="dxa"/>
          </w:tcPr>
          <w:p w14:paraId="3DD866F7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Номер счета </w:t>
            </w:r>
          </w:p>
        </w:tc>
        <w:tc>
          <w:tcPr>
            <w:tcW w:w="1853" w:type="dxa"/>
          </w:tcPr>
          <w:p w14:paraId="31F2DCE2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D10AB0F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Идентификатор, наименование, номер раздела</w:t>
            </w:r>
          </w:p>
        </w:tc>
        <w:tc>
          <w:tcPr>
            <w:tcW w:w="2438" w:type="dxa"/>
          </w:tcPr>
          <w:p w14:paraId="137F39F1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6AE98B61" w14:textId="77777777" w:rsidTr="00FB50EE">
        <w:tc>
          <w:tcPr>
            <w:tcW w:w="2508" w:type="dxa"/>
          </w:tcPr>
          <w:p w14:paraId="7C897A91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Место хранения ценных бумаг</w:t>
            </w:r>
          </w:p>
        </w:tc>
        <w:tc>
          <w:tcPr>
            <w:tcW w:w="7126" w:type="dxa"/>
            <w:gridSpan w:val="3"/>
          </w:tcPr>
          <w:p w14:paraId="41300982" w14:textId="77777777" w:rsidR="008037DC" w:rsidRPr="002427E9" w:rsidRDefault="008037DC" w:rsidP="00FB50EE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sz w:val="18"/>
                <w:szCs w:val="18"/>
              </w:rPr>
            </w:r>
            <w:r w:rsidR="001937D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НКО АО НРД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sz w:val="18"/>
                <w:szCs w:val="18"/>
              </w:rPr>
            </w:r>
            <w:r w:rsidR="001937D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Реестродержатель</w:t>
            </w:r>
          </w:p>
        </w:tc>
      </w:tr>
      <w:tr w:rsidR="008037DC" w:rsidRPr="00B92C99" w14:paraId="2EB5DDEF" w14:textId="77777777" w:rsidTr="00FB50EE">
        <w:tc>
          <w:tcPr>
            <w:tcW w:w="2508" w:type="dxa"/>
          </w:tcPr>
          <w:p w14:paraId="1C94E933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Дополнительная информация для расчетов</w:t>
            </w:r>
          </w:p>
        </w:tc>
        <w:tc>
          <w:tcPr>
            <w:tcW w:w="7126" w:type="dxa"/>
            <w:gridSpan w:val="3"/>
          </w:tcPr>
          <w:p w14:paraId="17C2FECE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20FDD0A" w14:textId="77777777" w:rsidR="008037DC" w:rsidRPr="00B92C99" w:rsidRDefault="008037DC" w:rsidP="008037DC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1843"/>
        <w:gridCol w:w="1337"/>
        <w:gridCol w:w="647"/>
        <w:gridCol w:w="709"/>
        <w:gridCol w:w="1559"/>
        <w:gridCol w:w="1021"/>
      </w:tblGrid>
      <w:tr w:rsidR="008037DC" w:rsidRPr="00B92C99" w14:paraId="0FF130B0" w14:textId="77777777" w:rsidTr="00FB50EE">
        <w:tc>
          <w:tcPr>
            <w:tcW w:w="2518" w:type="dxa"/>
          </w:tcPr>
          <w:p w14:paraId="059F797D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Тип операции</w:t>
            </w:r>
          </w:p>
        </w:tc>
        <w:tc>
          <w:tcPr>
            <w:tcW w:w="7116" w:type="dxa"/>
            <w:gridSpan w:val="6"/>
          </w:tcPr>
          <w:p w14:paraId="5204745F" w14:textId="77777777" w:rsidR="008037DC" w:rsidRPr="00E1286E" w:rsidRDefault="008037DC" w:rsidP="00FB50EE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sz w:val="18"/>
                <w:szCs w:val="18"/>
              </w:rPr>
            </w:r>
            <w:r w:rsidR="001937D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Зачисление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sz w:val="18"/>
                <w:szCs w:val="18"/>
              </w:rPr>
            </w:r>
            <w:r w:rsidR="001937D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1286E">
              <w:rPr>
                <w:rFonts w:ascii="Times New Roman" w:hAnsi="Times New Roman"/>
                <w:sz w:val="18"/>
                <w:szCs w:val="18"/>
              </w:rPr>
              <w:t>Списание</w:t>
            </w:r>
          </w:p>
        </w:tc>
      </w:tr>
      <w:tr w:rsidR="008037DC" w:rsidRPr="00B92C99" w14:paraId="42334534" w14:textId="77777777" w:rsidTr="00FB50EE">
        <w:tc>
          <w:tcPr>
            <w:tcW w:w="2518" w:type="dxa"/>
          </w:tcPr>
          <w:p w14:paraId="32E5910D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Обременения</w:t>
            </w:r>
          </w:p>
        </w:tc>
        <w:tc>
          <w:tcPr>
            <w:tcW w:w="7116" w:type="dxa"/>
            <w:gridSpan w:val="6"/>
          </w:tcPr>
          <w:p w14:paraId="2BFA73A5" w14:textId="77777777" w:rsidR="008037DC" w:rsidRPr="00E1286E" w:rsidRDefault="008037DC" w:rsidP="00FB50EE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sz w:val="18"/>
                <w:szCs w:val="18"/>
              </w:rPr>
            </w:r>
            <w:r w:rsidR="001937D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Ценные бумаги свободны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от обременения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sz w:val="18"/>
                <w:szCs w:val="18"/>
              </w:rPr>
            </w:r>
            <w:r w:rsidR="001937D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Ценные бумаги находятся в залоге</w:t>
            </w:r>
          </w:p>
        </w:tc>
      </w:tr>
      <w:tr w:rsidR="008037DC" w:rsidRPr="00B92C99" w14:paraId="3D18071C" w14:textId="77777777" w:rsidTr="00FB50EE">
        <w:tc>
          <w:tcPr>
            <w:tcW w:w="2518" w:type="dxa"/>
          </w:tcPr>
          <w:p w14:paraId="43F2A193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Залогодержатель (полное наименование), ИНН, ОГРН</w:t>
            </w:r>
          </w:p>
        </w:tc>
        <w:tc>
          <w:tcPr>
            <w:tcW w:w="7116" w:type="dxa"/>
            <w:gridSpan w:val="6"/>
          </w:tcPr>
          <w:p w14:paraId="4E2D5B65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6F29394A" w14:textId="77777777" w:rsidTr="00FB50EE">
        <w:tc>
          <w:tcPr>
            <w:tcW w:w="2518" w:type="dxa"/>
          </w:tcPr>
          <w:p w14:paraId="5DD599B5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Место расчетов</w:t>
            </w:r>
          </w:p>
        </w:tc>
        <w:tc>
          <w:tcPr>
            <w:tcW w:w="7116" w:type="dxa"/>
            <w:gridSpan w:val="6"/>
          </w:tcPr>
          <w:p w14:paraId="66769B1B" w14:textId="77777777" w:rsidR="008037DC" w:rsidRPr="008D4D49" w:rsidRDefault="008037DC" w:rsidP="00FB50EE">
            <w:pPr>
              <w:spacing w:before="60" w:after="60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sz w:val="18"/>
                <w:szCs w:val="18"/>
              </w:rPr>
            </w:r>
            <w:r w:rsidR="001937D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АО «АБ «РОССИЯ»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sz w:val="18"/>
                <w:szCs w:val="18"/>
              </w:rPr>
            </w:r>
            <w:r w:rsidR="001937D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НКО АО НРД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1937DC">
              <w:rPr>
                <w:rFonts w:ascii="Times New Roman" w:hAnsi="Times New Roman"/>
                <w:sz w:val="18"/>
                <w:szCs w:val="18"/>
              </w:rPr>
            </w:r>
            <w:r w:rsidR="001937DC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Реестродержатель </w:t>
            </w:r>
          </w:p>
        </w:tc>
      </w:tr>
      <w:tr w:rsidR="008037DC" w:rsidRPr="00B92C99" w14:paraId="72E49608" w14:textId="77777777" w:rsidTr="00FB50EE">
        <w:tc>
          <w:tcPr>
            <w:tcW w:w="2518" w:type="dxa"/>
          </w:tcPr>
          <w:p w14:paraId="1B87CDF6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Сумма сделки, валюта (цифрами)</w:t>
            </w:r>
          </w:p>
        </w:tc>
        <w:tc>
          <w:tcPr>
            <w:tcW w:w="1843" w:type="dxa"/>
          </w:tcPr>
          <w:p w14:paraId="43F5166E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2C6A5F6A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Сумма сделки, валюта</w:t>
            </w:r>
          </w:p>
          <w:p w14:paraId="07DB3D1A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(прописью)</w:t>
            </w:r>
          </w:p>
        </w:tc>
        <w:tc>
          <w:tcPr>
            <w:tcW w:w="3289" w:type="dxa"/>
            <w:gridSpan w:val="3"/>
          </w:tcPr>
          <w:p w14:paraId="00C3CEE3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5317CB4A" w14:textId="77777777" w:rsidTr="00FB50EE">
        <w:tc>
          <w:tcPr>
            <w:tcW w:w="2518" w:type="dxa"/>
          </w:tcPr>
          <w:p w14:paraId="465C9A42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Основание для проведения операции</w:t>
            </w:r>
          </w:p>
        </w:tc>
        <w:tc>
          <w:tcPr>
            <w:tcW w:w="7116" w:type="dxa"/>
            <w:gridSpan w:val="6"/>
          </w:tcPr>
          <w:p w14:paraId="6996A3D3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2EC10F37" w14:textId="77777777" w:rsidTr="00FB50EE">
        <w:tc>
          <w:tcPr>
            <w:tcW w:w="2518" w:type="dxa"/>
          </w:tcPr>
          <w:p w14:paraId="52DEB677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92C99">
              <w:rPr>
                <w:rFonts w:ascii="Times New Roman" w:hAnsi="Times New Roman"/>
                <w:sz w:val="18"/>
                <w:szCs w:val="18"/>
              </w:rPr>
              <w:t>Референс</w:t>
            </w:r>
            <w:proofErr w:type="spellEnd"/>
          </w:p>
        </w:tc>
        <w:tc>
          <w:tcPr>
            <w:tcW w:w="1843" w:type="dxa"/>
          </w:tcPr>
          <w:p w14:paraId="450AD23D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7" w:type="dxa"/>
          </w:tcPr>
          <w:p w14:paraId="4B305449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Дата сделки</w:t>
            </w:r>
          </w:p>
        </w:tc>
        <w:tc>
          <w:tcPr>
            <w:tcW w:w="1356" w:type="dxa"/>
            <w:gridSpan w:val="2"/>
          </w:tcPr>
          <w:p w14:paraId="181E6477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100EAF1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Дата расчетов</w:t>
            </w:r>
          </w:p>
        </w:tc>
        <w:tc>
          <w:tcPr>
            <w:tcW w:w="1021" w:type="dxa"/>
          </w:tcPr>
          <w:p w14:paraId="7B4204DA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6F6F46AF" w14:textId="77777777" w:rsidTr="00FB50EE">
        <w:tc>
          <w:tcPr>
            <w:tcW w:w="2518" w:type="dxa"/>
          </w:tcPr>
          <w:p w14:paraId="3F7179BC" w14:textId="77777777" w:rsidR="008037DC" w:rsidRPr="00B92C99" w:rsidRDefault="008037DC" w:rsidP="00FB50EE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7116" w:type="dxa"/>
            <w:gridSpan w:val="6"/>
          </w:tcPr>
          <w:p w14:paraId="7F580972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AF7938C" w14:textId="77777777" w:rsidR="008037DC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14:paraId="26E431F6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депозитарную операцию (далее – Поручение) заполнено </w:t>
      </w:r>
      <w:r w:rsidRPr="005F11CE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14:paraId="1B5D6484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68E5CDA1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530E83BC" w14:textId="77777777" w:rsidR="008037DC" w:rsidRDefault="008037DC" w:rsidP="008037DC">
      <w:pPr>
        <w:ind w:firstLine="357"/>
        <w:rPr>
          <w:rStyle w:val="FontStyle14"/>
          <w:sz w:val="16"/>
          <w:szCs w:val="16"/>
        </w:rPr>
      </w:pPr>
    </w:p>
    <w:p w14:paraId="6EE0B2DD" w14:textId="77777777" w:rsidR="008037DC" w:rsidRPr="00B92C99" w:rsidRDefault="008037DC" w:rsidP="008037DC">
      <w:pPr>
        <w:ind w:firstLine="357"/>
        <w:rPr>
          <w:rFonts w:ascii="Times New Roman" w:hAnsi="Times New Roman"/>
          <w:sz w:val="18"/>
          <w:szCs w:val="18"/>
        </w:rPr>
      </w:pP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2552"/>
        <w:gridCol w:w="2551"/>
        <w:gridCol w:w="1887"/>
      </w:tblGrid>
      <w:tr w:rsidR="008037DC" w:rsidRPr="00B92C99" w14:paraId="2B54ED47" w14:textId="77777777" w:rsidTr="00FB50EE">
        <w:tc>
          <w:tcPr>
            <w:tcW w:w="2518" w:type="dxa"/>
          </w:tcPr>
          <w:p w14:paraId="3D3AB3E2" w14:textId="77777777" w:rsidR="008037DC" w:rsidRPr="00B92C99" w:rsidRDefault="008037DC" w:rsidP="00FB50E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ДЕПОНЕНТ</w:t>
            </w:r>
          </w:p>
        </w:tc>
        <w:tc>
          <w:tcPr>
            <w:tcW w:w="2552" w:type="dxa"/>
          </w:tcPr>
          <w:p w14:paraId="1013B8A6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14:paraId="5F9F8016" w14:textId="77777777" w:rsidR="008037DC" w:rsidRPr="00B92C99" w:rsidRDefault="008037DC" w:rsidP="00FB50E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ЗАЛОГОДЕРЖАТЕЛЬ</w:t>
            </w:r>
          </w:p>
        </w:tc>
        <w:tc>
          <w:tcPr>
            <w:tcW w:w="1887" w:type="dxa"/>
          </w:tcPr>
          <w:p w14:paraId="0501A649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226E7EA1" w14:textId="77777777" w:rsidTr="00FB50EE">
        <w:tc>
          <w:tcPr>
            <w:tcW w:w="2518" w:type="dxa"/>
          </w:tcPr>
          <w:p w14:paraId="741F7D74" w14:textId="77777777" w:rsidR="008037DC" w:rsidRPr="00B92C99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2552" w:type="dxa"/>
          </w:tcPr>
          <w:p w14:paraId="771CC1F9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54A70F5" w14:textId="77777777" w:rsidR="008037DC" w:rsidRPr="00B92C99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1887" w:type="dxa"/>
          </w:tcPr>
          <w:p w14:paraId="33DC3874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2828CC31" w14:textId="77777777" w:rsidTr="00FB50EE">
        <w:tc>
          <w:tcPr>
            <w:tcW w:w="2518" w:type="dxa"/>
          </w:tcPr>
          <w:p w14:paraId="03FC9AB8" w14:textId="77777777" w:rsidR="008037DC" w:rsidRPr="00B92C99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2552" w:type="dxa"/>
          </w:tcPr>
          <w:p w14:paraId="0CC8291D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14:paraId="75DDEDB6" w14:textId="77777777" w:rsidR="008037DC" w:rsidRPr="00B92C99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1887" w:type="dxa"/>
          </w:tcPr>
          <w:p w14:paraId="5DF55773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291FACDA" w14:textId="77777777" w:rsidTr="00FB50EE">
        <w:tc>
          <w:tcPr>
            <w:tcW w:w="2518" w:type="dxa"/>
          </w:tcPr>
          <w:p w14:paraId="402E3F7B" w14:textId="77777777" w:rsidR="008037DC" w:rsidRPr="00B92C99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2552" w:type="dxa"/>
          </w:tcPr>
          <w:p w14:paraId="494616B1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0E1694E" w14:textId="77777777" w:rsidR="008037DC" w:rsidRPr="00B92C99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1887" w:type="dxa"/>
          </w:tcPr>
          <w:p w14:paraId="0291A97C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37DC" w:rsidRPr="00B92C99" w14:paraId="131DD627" w14:textId="77777777" w:rsidTr="00FB50EE">
        <w:tc>
          <w:tcPr>
            <w:tcW w:w="2518" w:type="dxa"/>
          </w:tcPr>
          <w:p w14:paraId="3F36E085" w14:textId="77777777" w:rsidR="008037DC" w:rsidRPr="00B92C99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2552" w:type="dxa"/>
          </w:tcPr>
          <w:p w14:paraId="37501713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14:paraId="1691F5B1" w14:textId="77777777" w:rsidR="008037DC" w:rsidRPr="00B92C99" w:rsidRDefault="008037DC" w:rsidP="00FB50E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</w:tc>
        <w:tc>
          <w:tcPr>
            <w:tcW w:w="1887" w:type="dxa"/>
          </w:tcPr>
          <w:p w14:paraId="788B4D35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AAD5F38" w14:textId="1D5E6029" w:rsidR="008037DC" w:rsidRPr="00F019F2" w:rsidRDefault="008037DC" w:rsidP="008037DC">
      <w:pPr>
        <w:rPr>
          <w:rFonts w:ascii="Times New Roman" w:hAnsi="Times New Roman"/>
        </w:rPr>
      </w:pPr>
      <w:r w:rsidRPr="00B92C99">
        <w:rPr>
          <w:rFonts w:ascii="Times New Roman" w:hAnsi="Times New Roman"/>
          <w:b/>
          <w:sz w:val="16"/>
          <w:szCs w:val="16"/>
        </w:rPr>
        <w:tab/>
      </w:r>
      <w:r w:rsidRPr="00B92C99">
        <w:rPr>
          <w:rFonts w:ascii="Times New Roman" w:hAnsi="Times New Roman"/>
          <w:b/>
          <w:sz w:val="16"/>
          <w:szCs w:val="16"/>
        </w:rPr>
        <w:tab/>
      </w:r>
      <w:r w:rsidRPr="00B92C99">
        <w:rPr>
          <w:rFonts w:ascii="Times New Roman" w:hAnsi="Times New Roman"/>
          <w:b/>
          <w:sz w:val="16"/>
          <w:szCs w:val="16"/>
        </w:rPr>
        <w:tab/>
      </w:r>
      <w:r w:rsidR="009F52EA">
        <w:rPr>
          <w:rFonts w:ascii="Times New Roman" w:hAnsi="Times New Roman"/>
          <w:b/>
          <w:sz w:val="16"/>
          <w:szCs w:val="16"/>
        </w:rPr>
        <w:tab/>
      </w:r>
      <w:r w:rsidR="009F52EA">
        <w:rPr>
          <w:rFonts w:ascii="Times New Roman" w:hAnsi="Times New Roman"/>
          <w:b/>
          <w:sz w:val="16"/>
          <w:szCs w:val="16"/>
        </w:rPr>
        <w:tab/>
      </w:r>
      <w:r w:rsidR="009F52EA" w:rsidRPr="00913504">
        <w:rPr>
          <w:rFonts w:ascii="Times New Roman" w:hAnsi="Times New Roman"/>
        </w:rPr>
        <w:t>МП</w:t>
      </w:r>
      <w:r w:rsidRPr="00B92C99"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="009F52EA">
        <w:rPr>
          <w:rFonts w:ascii="Times New Roman" w:hAnsi="Times New Roman"/>
          <w:b/>
          <w:sz w:val="16"/>
          <w:szCs w:val="16"/>
        </w:rPr>
        <w:tab/>
      </w:r>
      <w:r w:rsidR="009F52EA">
        <w:rPr>
          <w:rFonts w:ascii="Times New Roman" w:hAnsi="Times New Roman"/>
          <w:b/>
          <w:sz w:val="16"/>
          <w:szCs w:val="16"/>
        </w:rPr>
        <w:tab/>
      </w:r>
      <w:r w:rsidR="009F52EA">
        <w:rPr>
          <w:rFonts w:ascii="Times New Roman" w:hAnsi="Times New Roman"/>
          <w:b/>
          <w:sz w:val="16"/>
          <w:szCs w:val="16"/>
        </w:rPr>
        <w:tab/>
      </w:r>
      <w:r w:rsidR="009F52EA">
        <w:rPr>
          <w:rFonts w:ascii="Times New Roman" w:hAnsi="Times New Roman"/>
          <w:b/>
          <w:sz w:val="16"/>
          <w:szCs w:val="16"/>
        </w:rPr>
        <w:tab/>
      </w:r>
      <w:r w:rsidR="009F52EA">
        <w:rPr>
          <w:rFonts w:ascii="Times New Roman" w:hAnsi="Times New Roman"/>
          <w:b/>
          <w:sz w:val="16"/>
          <w:szCs w:val="16"/>
        </w:rPr>
        <w:tab/>
      </w:r>
      <w:r w:rsidR="009F52EA">
        <w:rPr>
          <w:rFonts w:ascii="Times New Roman" w:hAnsi="Times New Roman"/>
          <w:b/>
          <w:sz w:val="16"/>
          <w:szCs w:val="16"/>
        </w:rPr>
        <w:tab/>
      </w:r>
      <w:r w:rsidR="009F52EA"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 w:rsidR="009F52EA">
        <w:rPr>
          <w:rFonts w:ascii="Times New Roman" w:hAnsi="Times New Roman"/>
          <w:b/>
          <w:sz w:val="16"/>
          <w:szCs w:val="16"/>
        </w:rPr>
        <w:tab/>
      </w:r>
      <w:r w:rsidRPr="00913504">
        <w:rPr>
          <w:rFonts w:ascii="Times New Roman" w:hAnsi="Times New Roman"/>
        </w:rPr>
        <w:t>МП</w:t>
      </w:r>
      <w:r w:rsidRPr="00913504">
        <w:rPr>
          <w:rFonts w:ascii="Times New Roman" w:hAnsi="Times New Roman"/>
        </w:rPr>
        <w:tab/>
      </w:r>
      <w:r w:rsidRPr="00913504">
        <w:rPr>
          <w:rFonts w:ascii="Times New Roman" w:hAnsi="Times New Roman"/>
        </w:rPr>
        <w:tab/>
      </w:r>
      <w:r w:rsidRPr="00913504">
        <w:rPr>
          <w:rFonts w:ascii="Times New Roman" w:hAnsi="Times New Roman"/>
        </w:rPr>
        <w:tab/>
      </w:r>
      <w:r w:rsidRPr="00913504">
        <w:rPr>
          <w:rFonts w:ascii="Times New Roman" w:hAnsi="Times New Roman"/>
        </w:rPr>
        <w:tab/>
      </w:r>
      <w:r w:rsidRPr="00913504">
        <w:rPr>
          <w:rFonts w:ascii="Times New Roman" w:hAnsi="Times New Roman"/>
        </w:rPr>
        <w:tab/>
      </w:r>
      <w:r w:rsidRPr="00913504">
        <w:rPr>
          <w:rFonts w:ascii="Times New Roman" w:hAnsi="Times New Roman"/>
        </w:rPr>
        <w:tab/>
      </w:r>
      <w:r w:rsidRPr="00913504">
        <w:rPr>
          <w:rFonts w:ascii="Times New Roman" w:hAnsi="Times New Roman"/>
        </w:rPr>
        <w:tab/>
      </w:r>
      <w:r w:rsidRPr="00913504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682AEB5E" w14:textId="77777777" w:rsidR="008037DC" w:rsidRDefault="008037DC" w:rsidP="008037DC">
      <w:pPr>
        <w:ind w:left="4836" w:firstLine="403"/>
        <w:rPr>
          <w:rFonts w:ascii="Times New Roman" w:hAnsi="Times New Roman"/>
          <w:b/>
        </w:rPr>
      </w:pPr>
    </w:p>
    <w:p w14:paraId="51945116" w14:textId="77777777" w:rsidR="008037DC" w:rsidRPr="00A158C7" w:rsidRDefault="008037DC" w:rsidP="008037DC">
      <w:pPr>
        <w:ind w:left="4836" w:firstLine="126"/>
        <w:rPr>
          <w:rFonts w:ascii="Times New Roman" w:hAnsi="Times New Roman"/>
          <w:b/>
        </w:rPr>
      </w:pPr>
      <w:r w:rsidRPr="00A158C7">
        <w:rPr>
          <w:rFonts w:ascii="Times New Roman" w:hAnsi="Times New Roman"/>
          <w:b/>
        </w:rPr>
        <w:t>Дата составления</w:t>
      </w:r>
      <w:r>
        <w:rPr>
          <w:rFonts w:ascii="Times New Roman" w:hAnsi="Times New Roman"/>
          <w:b/>
        </w:rPr>
        <w:t xml:space="preserve"> поручения</w:t>
      </w:r>
      <w:r w:rsidRPr="00A158C7">
        <w:rPr>
          <w:rFonts w:ascii="Times New Roman" w:hAnsi="Times New Roman"/>
          <w:b/>
        </w:rPr>
        <w:t>: __</w:t>
      </w:r>
      <w:r>
        <w:rPr>
          <w:rFonts w:ascii="Times New Roman" w:hAnsi="Times New Roman"/>
          <w:b/>
        </w:rPr>
        <w:t>_</w:t>
      </w:r>
      <w:proofErr w:type="gramStart"/>
      <w:r>
        <w:rPr>
          <w:rFonts w:ascii="Times New Roman" w:hAnsi="Times New Roman"/>
          <w:b/>
        </w:rPr>
        <w:t>_</w:t>
      </w:r>
      <w:r w:rsidRPr="00A158C7">
        <w:rPr>
          <w:rFonts w:ascii="Times New Roman" w:hAnsi="Times New Roman"/>
          <w:b/>
        </w:rPr>
        <w:t>._</w:t>
      </w:r>
      <w:proofErr w:type="gramEnd"/>
      <w:r w:rsidRPr="00A158C7">
        <w:rPr>
          <w:rFonts w:ascii="Times New Roman" w:hAnsi="Times New Roman"/>
          <w:b/>
        </w:rPr>
        <w:t>___._</w:t>
      </w:r>
      <w:r>
        <w:rPr>
          <w:rFonts w:ascii="Times New Roman" w:hAnsi="Times New Roman"/>
          <w:b/>
        </w:rPr>
        <w:t>___г.</w:t>
      </w:r>
    </w:p>
    <w:p w14:paraId="41F78DF6" w14:textId="77777777" w:rsidR="008037DC" w:rsidRPr="00913504" w:rsidRDefault="008037DC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4B2EB2B2" w14:textId="77777777" w:rsidR="004D1B15" w:rsidRDefault="004D1B15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510DEF75" w14:textId="4A2010BB" w:rsidR="008037DC" w:rsidRPr="00B92C99" w:rsidRDefault="008037DC" w:rsidP="008037DC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tbl>
      <w:tblPr>
        <w:tblW w:w="9639" w:type="dxa"/>
        <w:tblInd w:w="-15" w:type="dxa"/>
        <w:tblLook w:val="0000" w:firstRow="0" w:lastRow="0" w:firstColumn="0" w:lastColumn="0" w:noHBand="0" w:noVBand="0"/>
      </w:tblPr>
      <w:tblGrid>
        <w:gridCol w:w="3118"/>
        <w:gridCol w:w="3355"/>
        <w:gridCol w:w="3166"/>
      </w:tblGrid>
      <w:tr w:rsidR="008037DC" w:rsidRPr="00B92C99" w14:paraId="5A0B1477" w14:textId="77777777" w:rsidTr="007560A1">
        <w:trPr>
          <w:trHeight w:val="1461"/>
        </w:trPr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1EA83439" w14:textId="2A84D8A1" w:rsidR="008037DC" w:rsidRPr="00B92C99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35E82495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</w:t>
            </w:r>
          </w:p>
          <w:p w14:paraId="25D0329C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3F325347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08B1A503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22140BE1" w14:textId="77777777" w:rsidR="008037DC" w:rsidRPr="003677C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76187B85" w14:textId="77777777" w:rsidR="008037DC" w:rsidRPr="003677CC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Проверено 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244793C8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68FD19E0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  <w:r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50D68562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0C7E6BA" w14:textId="77777777" w:rsidR="008037DC" w:rsidRPr="003677CC" w:rsidRDefault="008037DC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1FEB5D84" w14:textId="77777777" w:rsidR="008037DC" w:rsidRPr="003677CC" w:rsidRDefault="008037DC" w:rsidP="00FB50EE">
            <w:pPr>
              <w:spacing w:before="120" w:after="60"/>
              <w:ind w:firstLine="1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Дата исполнения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236F52AB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00C32911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8037DC" w:rsidRPr="00B92C99" w14:paraId="46AB8321" w14:textId="77777777" w:rsidTr="007560A1">
        <w:trPr>
          <w:trHeight w:val="1301"/>
        </w:trPr>
        <w:tc>
          <w:tcPr>
            <w:tcW w:w="963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761D0846" w14:textId="46E4B6B2" w:rsidR="008037DC" w:rsidRDefault="008037DC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="000A10BF" w:rsidRPr="005C1E62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>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52D35213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10008B6E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7FF1BD58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 __________________________________________________</w:t>
            </w:r>
          </w:p>
          <w:p w14:paraId="77F9D69F" w14:textId="77777777" w:rsidR="008037DC" w:rsidRPr="00B92C99" w:rsidRDefault="008037DC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*заполняется, только по </w:t>
            </w:r>
            <w:r w:rsidRPr="00401965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поручениям депонентов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F1F268" w14:textId="77777777" w:rsidR="001937DC" w:rsidRDefault="001937DC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5B1EA244" w14:textId="77777777" w:rsidR="001937DC" w:rsidRDefault="001937DC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1937DC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C8B37" w14:textId="77777777" w:rsidR="001937DC" w:rsidRDefault="001937DC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76176249" w14:textId="77777777" w:rsidR="001937DC" w:rsidRDefault="001937DC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removePersonalInformation/>
  <w:removeDateAndTime/>
  <w:embedSystemFonts/>
  <w:bordersDoNotSurroundHeader/>
  <w:bordersDoNotSurroundFooter/>
  <w:proofState w:spelling="clean" w:grammar="clean"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2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7DC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6DF3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BF9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55ED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1EC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3955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0A1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0E8A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2EA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0F1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304BF-5E42-45BB-9406-F69E88A3E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2026-02-11T15:50:00Z</dcterms:modified>
</cp:coreProperties>
</file>